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C969D" w14:textId="77777777" w:rsidR="00E94C3D" w:rsidRDefault="00E94C3D"/>
    <w:tbl>
      <w:tblPr>
        <w:tblStyle w:val="StGen0"/>
        <w:tblW w:w="9030"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600" w:firstRow="0" w:lastRow="0" w:firstColumn="0" w:lastColumn="0" w:noHBand="1" w:noVBand="1"/>
      </w:tblPr>
      <w:tblGrid>
        <w:gridCol w:w="4225"/>
        <w:gridCol w:w="4805"/>
      </w:tblGrid>
      <w:tr w:rsidR="00E94C3D" w14:paraId="3CE888FA" w14:textId="77777777">
        <w:tc>
          <w:tcPr>
            <w:tcW w:w="4225" w:type="dxa"/>
            <w:tcMar>
              <w:top w:w="100" w:type="dxa"/>
              <w:left w:w="100" w:type="dxa"/>
              <w:bottom w:w="100" w:type="dxa"/>
              <w:right w:w="100" w:type="dxa"/>
            </w:tcMar>
          </w:tcPr>
          <w:p w14:paraId="6BAAFC65" w14:textId="77777777" w:rsidR="00E94C3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4804" w:type="dxa"/>
            <w:tcMar>
              <w:top w:w="100" w:type="dxa"/>
              <w:left w:w="100" w:type="dxa"/>
              <w:bottom w:w="100" w:type="dxa"/>
              <w:right w:w="100" w:type="dxa"/>
            </w:tcMar>
          </w:tcPr>
          <w:p w14:paraId="19A19618" w14:textId="77777777" w:rsidR="00E94C3D" w:rsidRDefault="00000000">
            <w:pPr>
              <w:jc w:val="both"/>
              <w:rPr>
                <w:rFonts w:ascii="Times New Roman" w:eastAsia="Times New Roman" w:hAnsi="Times New Roman" w:cs="Times New Roman"/>
              </w:rPr>
            </w:pPr>
            <w:r>
              <w:rPr>
                <w:rFonts w:ascii="Times New Roman" w:eastAsia="Times New Roman" w:hAnsi="Times New Roman" w:cs="Times New Roman"/>
              </w:rPr>
              <w:t>В (</w:t>
            </w:r>
            <w:r>
              <w:rPr>
                <w:rFonts w:ascii="Times New Roman" w:eastAsia="Times New Roman" w:hAnsi="Times New Roman" w:cs="Times New Roman"/>
                <w:color w:val="FF0000"/>
              </w:rPr>
              <w:t>название банка</w:t>
            </w:r>
            <w:r>
              <w:rPr>
                <w:rFonts w:ascii="Times New Roman" w:eastAsia="Times New Roman" w:hAnsi="Times New Roman" w:cs="Times New Roman"/>
              </w:rPr>
              <w:t>)</w:t>
            </w:r>
          </w:p>
          <w:p w14:paraId="6707E3AB" w14:textId="77777777" w:rsidR="00E94C3D" w:rsidRDefault="00000000">
            <w:pPr>
              <w:spacing w:before="240"/>
              <w:jc w:val="both"/>
              <w:rPr>
                <w:rFonts w:ascii="Times New Roman" w:eastAsia="Times New Roman" w:hAnsi="Times New Roman" w:cs="Times New Roman"/>
              </w:rPr>
            </w:pPr>
            <w:r>
              <w:rPr>
                <w:rFonts w:ascii="Times New Roman" w:eastAsia="Times New Roman" w:hAnsi="Times New Roman" w:cs="Times New Roman"/>
              </w:rPr>
              <w:t>От (</w:t>
            </w:r>
            <w:r>
              <w:rPr>
                <w:rFonts w:ascii="Times New Roman" w:eastAsia="Times New Roman" w:hAnsi="Times New Roman" w:cs="Times New Roman"/>
                <w:color w:val="FF0000"/>
              </w:rPr>
              <w:t>Фамилия, имя отчество</w:t>
            </w:r>
            <w:r>
              <w:rPr>
                <w:rFonts w:ascii="Times New Roman" w:eastAsia="Times New Roman" w:hAnsi="Times New Roman" w:cs="Times New Roman"/>
              </w:rPr>
              <w:t>)</w:t>
            </w:r>
          </w:p>
          <w:p w14:paraId="34B605DE" w14:textId="77777777" w:rsidR="00E94C3D" w:rsidRDefault="00000000">
            <w:pPr>
              <w:spacing w:before="240"/>
              <w:jc w:val="both"/>
              <w:rPr>
                <w:rFonts w:ascii="Times New Roman" w:eastAsia="Times New Roman" w:hAnsi="Times New Roman" w:cs="Times New Roman"/>
              </w:rPr>
            </w:pPr>
            <w:r>
              <w:rPr>
                <w:rFonts w:ascii="Times New Roman" w:eastAsia="Times New Roman" w:hAnsi="Times New Roman" w:cs="Times New Roman"/>
              </w:rPr>
              <w:t>(проживаю по адресу:</w:t>
            </w:r>
          </w:p>
          <w:p w14:paraId="460BDAF5" w14:textId="77777777" w:rsidR="00E94C3D" w:rsidRDefault="00000000">
            <w:pPr>
              <w:spacing w:before="240"/>
              <w:jc w:val="both"/>
              <w:rPr>
                <w:rFonts w:ascii="Times New Roman" w:eastAsia="Times New Roman" w:hAnsi="Times New Roman" w:cs="Times New Roman"/>
              </w:rPr>
            </w:pPr>
            <w:r>
              <w:rPr>
                <w:rFonts w:ascii="Times New Roman" w:eastAsia="Times New Roman" w:hAnsi="Times New Roman" w:cs="Times New Roman"/>
              </w:rPr>
              <w:t>________________________________,</w:t>
            </w:r>
          </w:p>
          <w:p w14:paraId="4FDBC384" w14:textId="77777777" w:rsidR="00E94C3D" w:rsidRDefault="00000000">
            <w:pPr>
              <w:spacing w:before="240"/>
              <w:jc w:val="both"/>
              <w:rPr>
                <w:rFonts w:ascii="Times New Roman" w:eastAsia="Times New Roman" w:hAnsi="Times New Roman" w:cs="Times New Roman"/>
              </w:rPr>
            </w:pPr>
            <w:r>
              <w:rPr>
                <w:rFonts w:ascii="Times New Roman" w:eastAsia="Times New Roman" w:hAnsi="Times New Roman" w:cs="Times New Roman"/>
              </w:rPr>
              <w:t>тел. ____________________________)</w:t>
            </w:r>
          </w:p>
        </w:tc>
      </w:tr>
    </w:tbl>
    <w:p w14:paraId="3FDBB97C" w14:textId="77777777" w:rsidR="00E94C3D" w:rsidRDefault="00000000">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6B679BA4" w14:textId="77777777" w:rsidR="00E94C3D" w:rsidRDefault="00000000">
      <w:pPr>
        <w:spacing w:before="240" w:after="240"/>
        <w:jc w:val="center"/>
        <w:rPr>
          <w:rFonts w:ascii="Times New Roman" w:eastAsia="Times New Roman" w:hAnsi="Times New Roman" w:cs="Times New Roman"/>
          <w:b/>
        </w:rPr>
      </w:pPr>
      <w:r>
        <w:rPr>
          <w:rFonts w:ascii="Times New Roman" w:eastAsia="Times New Roman" w:hAnsi="Times New Roman" w:cs="Times New Roman"/>
          <w:b/>
        </w:rPr>
        <w:t>Заявление</w:t>
      </w:r>
    </w:p>
    <w:p w14:paraId="00CADB5E" w14:textId="77777777" w:rsidR="00E94C3D" w:rsidRDefault="00000000">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 об отзыве согласия на </w:t>
      </w:r>
      <w:proofErr w:type="spellStart"/>
      <w:r>
        <w:rPr>
          <w:rFonts w:ascii="Times New Roman" w:eastAsia="Times New Roman" w:hAnsi="Times New Roman" w:cs="Times New Roman"/>
          <w:b/>
        </w:rPr>
        <w:t>безакцептное</w:t>
      </w:r>
      <w:proofErr w:type="spellEnd"/>
      <w:r>
        <w:rPr>
          <w:rFonts w:ascii="Times New Roman" w:eastAsia="Times New Roman" w:hAnsi="Times New Roman" w:cs="Times New Roman"/>
          <w:b/>
        </w:rPr>
        <w:t xml:space="preserve"> списание денежных средств</w:t>
      </w:r>
    </w:p>
    <w:p w14:paraId="014E5123" w14:textId="77777777" w:rsidR="00E94C3D"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В соответствии с положениями статьи 16 Закона Российской Федерации от 07.02.1992 года № 2300-1 «О защите прав потребителей» условия договора, ущемляющие права потребителей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14:paraId="348B50BB" w14:textId="77777777" w:rsidR="00E94C3D"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В соответствии с ч. 3 ст.845 ГК РФ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его прав распоряжаться денежными средствами по своему усмотрению.   Из вышеизложенного следует, что действующее законодательство не предусматривает обязанности клиента банка при заключении договора предоставлять согласие банку для списания денежных средств.</w:t>
      </w:r>
    </w:p>
    <w:p w14:paraId="5FA4F0EE" w14:textId="77777777" w:rsidR="00E94C3D"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В соответствии с вышеизложенным я отзываю согласие на </w:t>
      </w:r>
      <w:proofErr w:type="spellStart"/>
      <w:r>
        <w:rPr>
          <w:rFonts w:ascii="Times New Roman" w:eastAsia="Times New Roman" w:hAnsi="Times New Roman" w:cs="Times New Roman"/>
        </w:rPr>
        <w:t>безакцептное</w:t>
      </w:r>
      <w:proofErr w:type="spellEnd"/>
      <w:r>
        <w:rPr>
          <w:rFonts w:ascii="Times New Roman" w:eastAsia="Times New Roman" w:hAnsi="Times New Roman" w:cs="Times New Roman"/>
        </w:rPr>
        <w:t xml:space="preserve"> списание денежных средств со всех моих счетов, открытых в данном банке, в т.ч. в рамках поступающих от микрофинансовых организаций требований о списании денежных средств с моих счетов, открытых в данном банке для погашения задолженностей по договорам займа.</w:t>
      </w:r>
    </w:p>
    <w:p w14:paraId="55BBC798" w14:textId="77777777" w:rsidR="00E94C3D"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Прошу впредь до подачи мною в адрес данного банка заявления о списании денежных средств (акцепта) исключить любую возможность по списанию денежных средств с моего счета на основании требований получателей-кредиторов (в т.ч. для целей погашения моих задолженностей по договорам займа).</w:t>
      </w:r>
    </w:p>
    <w:p w14:paraId="1FE4EE62" w14:textId="77777777" w:rsidR="00E94C3D" w:rsidRDefault="00000000">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Не позднее рабочего дня, следующего за днем получения настоящего заявления, прекратить списание денежных средств  с любых моих счетов без моего письменного распоряжения в соответствии со ст.  854 ГК РФ.</w:t>
      </w:r>
    </w:p>
    <w:p w14:paraId="2C99E91D" w14:textId="77777777" w:rsidR="00E94C3D" w:rsidRDefault="00E94C3D">
      <w:pPr>
        <w:spacing w:before="240" w:after="240"/>
        <w:ind w:firstLine="720"/>
        <w:jc w:val="both"/>
        <w:rPr>
          <w:rFonts w:ascii="Times New Roman" w:eastAsia="Times New Roman" w:hAnsi="Times New Roman" w:cs="Times New Roman"/>
          <w:color w:val="00FF00"/>
        </w:rPr>
      </w:pPr>
    </w:p>
    <w:p w14:paraId="2790CA43" w14:textId="77777777" w:rsidR="00E94C3D" w:rsidRDefault="00000000">
      <w:pPr>
        <w:spacing w:before="240" w:after="240"/>
        <w:jc w:val="both"/>
      </w:pPr>
      <w:r>
        <w:rPr>
          <w:rFonts w:ascii="Times New Roman" w:eastAsia="Times New Roman" w:hAnsi="Times New Roman" w:cs="Times New Roman"/>
        </w:rPr>
        <w:t xml:space="preserve"> «_____»_______________ 20__ г.             __________________/_________________/</w:t>
      </w:r>
    </w:p>
    <w:p w14:paraId="24B84C03" w14:textId="68250B6C" w:rsidR="00E94C3D" w:rsidRDefault="00E94C3D" w:rsidP="00762DDE">
      <w:pPr>
        <w:pBdr>
          <w:top w:val="none" w:sz="4" w:space="0" w:color="000000"/>
          <w:left w:val="none" w:sz="4" w:space="0" w:color="000000"/>
          <w:bottom w:val="none" w:sz="4" w:space="0" w:color="000000"/>
          <w:right w:val="none" w:sz="4" w:space="0" w:color="000000"/>
        </w:pBdr>
      </w:pPr>
    </w:p>
    <w:p w14:paraId="4D48CE41" w14:textId="77777777" w:rsidR="00E94C3D" w:rsidRDefault="00E94C3D"/>
    <w:sectPr w:rsidR="00E94C3D">
      <w:pgSz w:w="11909" w:h="16834"/>
      <w:pgMar w:top="1440" w:right="1440" w:bottom="1440" w:left="1440" w:header="720" w:footer="720" w:gutter="0"/>
      <w:pgNumType w:start="1"/>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2FEAF" w14:textId="77777777" w:rsidR="002D7211" w:rsidRDefault="002D7211">
      <w:pPr>
        <w:spacing w:line="240" w:lineRule="auto"/>
      </w:pPr>
      <w:r>
        <w:separator/>
      </w:r>
    </w:p>
  </w:endnote>
  <w:endnote w:type="continuationSeparator" w:id="0">
    <w:p w14:paraId="7341CAEE" w14:textId="77777777" w:rsidR="002D7211" w:rsidRDefault="002D7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DCC4C" w14:textId="77777777" w:rsidR="002D7211" w:rsidRDefault="002D7211">
      <w:pPr>
        <w:spacing w:line="240" w:lineRule="auto"/>
      </w:pPr>
      <w:r>
        <w:separator/>
      </w:r>
    </w:p>
  </w:footnote>
  <w:footnote w:type="continuationSeparator" w:id="0">
    <w:p w14:paraId="7CB21AF2" w14:textId="77777777" w:rsidR="002D7211" w:rsidRDefault="002D721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C3D"/>
    <w:rsid w:val="002D7211"/>
    <w:rsid w:val="00762DDE"/>
    <w:rsid w:val="00E94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819A"/>
  <w15:docId w15:val="{179FCB2A-9084-45B9-B423-6B4AB3CD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pPr>
      <w:keepNext/>
      <w:keepLines/>
      <w:spacing w:before="400" w:after="120"/>
      <w:outlineLvl w:val="0"/>
    </w:pPr>
    <w:rPr>
      <w:sz w:val="40"/>
      <w:szCs w:val="40"/>
    </w:rPr>
  </w:style>
  <w:style w:type="paragraph" w:styleId="2">
    <w:name w:val="heading 2"/>
    <w:basedOn w:val="a"/>
    <w:next w:val="a"/>
    <w:link w:val="20"/>
    <w:pPr>
      <w:keepNext/>
      <w:keepLines/>
      <w:spacing w:before="360" w:after="120"/>
      <w:outlineLvl w:val="1"/>
    </w:pPr>
    <w:rPr>
      <w:sz w:val="32"/>
      <w:szCs w:val="32"/>
    </w:rPr>
  </w:style>
  <w:style w:type="paragraph" w:styleId="3">
    <w:name w:val="heading 3"/>
    <w:basedOn w:val="a"/>
    <w:next w:val="a"/>
    <w:link w:val="30"/>
    <w:pPr>
      <w:keepNext/>
      <w:keepLines/>
      <w:spacing w:before="320" w:after="80"/>
      <w:outlineLvl w:val="2"/>
    </w:pPr>
    <w:rPr>
      <w:color w:val="434343"/>
      <w:sz w:val="28"/>
      <w:szCs w:val="28"/>
    </w:rPr>
  </w:style>
  <w:style w:type="paragraph" w:styleId="4">
    <w:name w:val="heading 4"/>
    <w:basedOn w:val="a"/>
    <w:next w:val="a"/>
    <w:link w:val="40"/>
    <w:pPr>
      <w:keepNext/>
      <w:keepLines/>
      <w:spacing w:before="280" w:after="80"/>
      <w:outlineLvl w:val="3"/>
    </w:pPr>
    <w:rPr>
      <w:color w:val="666666"/>
      <w:sz w:val="24"/>
      <w:szCs w:val="24"/>
    </w:rPr>
  </w:style>
  <w:style w:type="paragraph" w:styleId="5">
    <w:name w:val="heading 5"/>
    <w:basedOn w:val="a"/>
    <w:next w:val="a"/>
    <w:link w:val="50"/>
    <w:pPr>
      <w:keepNext/>
      <w:keepLines/>
      <w:spacing w:before="240" w:after="80"/>
      <w:outlineLvl w:val="4"/>
    </w:pPr>
    <w:rPr>
      <w:color w:val="666666"/>
    </w:rPr>
  </w:style>
  <w:style w:type="paragraph" w:styleId="6">
    <w:name w:val="heading 6"/>
    <w:basedOn w:val="a"/>
    <w:next w:val="a"/>
    <w:link w:val="60"/>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line="240" w:lineRule="auto"/>
    </w:pPr>
  </w:style>
  <w:style w:type="character" w:customStyle="1" w:styleId="a5">
    <w:name w:val="Заголовок Знак"/>
    <w:link w:val="a6"/>
    <w:uiPriority w:val="10"/>
    <w:rPr>
      <w:sz w:val="48"/>
      <w:szCs w:val="48"/>
    </w:rPr>
  </w:style>
  <w:style w:type="character" w:customStyle="1" w:styleId="a7">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line="240" w:lineRule="auto"/>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spacing w:line="240" w:lineRule="auto"/>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
    <w:next w:val="a"/>
    <w:link w:val="a5"/>
    <w:pPr>
      <w:keepNext/>
      <w:keepLines/>
      <w:spacing w:after="60"/>
    </w:pPr>
    <w:rPr>
      <w:sz w:val="52"/>
      <w:szCs w:val="52"/>
    </w:rPr>
  </w:style>
  <w:style w:type="paragraph" w:styleId="a8">
    <w:name w:val="Subtitle"/>
    <w:basedOn w:val="a"/>
    <w:next w:val="a"/>
    <w:link w:val="a7"/>
    <w:pPr>
      <w:keepNext/>
      <w:keepLines/>
      <w:spacing w:after="320"/>
    </w:pPr>
    <w:rPr>
      <w:color w:val="666666"/>
      <w:sz w:val="30"/>
      <w:szCs w:val="30"/>
    </w:rPr>
  </w:style>
  <w:style w:type="table" w:customStyle="1" w:styleId="StGen0">
    <w:name w:val="StGen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2023-06-13T13:29:00Z</dcterms:created>
  <dcterms:modified xsi:type="dcterms:W3CDTF">2023-06-13T13:29:00Z</dcterms:modified>
</cp:coreProperties>
</file>